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DPS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b w:val="0"/>
          <w:smallCaps w:val="1"/>
        </w:rPr>
      </w:pPr>
      <w:bookmarkStart w:colFirst="0" w:colLast="0" w:name="_heading=h.r4f0tbbgrarc" w:id="4"/>
      <w:bookmarkEnd w:id="4"/>
      <w:r w:rsidDel="00000000" w:rsidR="00000000" w:rsidRPr="00000000">
        <w:rPr>
          <w:rFonts w:ascii="Arial" w:cs="Arial" w:eastAsia="Arial" w:hAnsi="Arial"/>
          <w:sz w:val="24"/>
          <w:szCs w:val="24"/>
          <w:rtl w:val="0"/>
        </w:rPr>
        <w:t xml:space="preserve">professional indemnity insurance [with cover (for a single event or a series of related events and in the aggregate) of not less than] one million pounds (£1,000,000); </w:t>
      </w:r>
    </w:p>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b w:val="0"/>
          <w:smallCaps w:val="1"/>
        </w:rPr>
      </w:pPr>
      <w:bookmarkStart w:colFirst="0" w:colLast="0" w:name="_heading=h.36t1tn1aqqy3" w:id="5"/>
      <w:bookmarkEnd w:id="5"/>
      <w:r w:rsidDel="00000000" w:rsidR="00000000" w:rsidRPr="00000000">
        <w:rPr>
          <w:rFonts w:ascii="Arial" w:cs="Arial" w:eastAsia="Arial" w:hAnsi="Arial"/>
          <w:sz w:val="24"/>
          <w:szCs w:val="24"/>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b w:val="0"/>
          <w:smallCaps w:val="1"/>
        </w:rPr>
      </w:pPr>
      <w:bookmarkStart w:colFirst="0" w:colLast="0" w:name="_heading=h.8xmmcjuv0mh" w:id="6"/>
      <w:bookmarkEnd w:id="6"/>
      <w:r w:rsidDel="00000000" w:rsidR="00000000" w:rsidRPr="00000000">
        <w:rPr>
          <w:rFonts w:ascii="Arial" w:cs="Arial" w:eastAsia="Arial" w:hAnsi="Arial"/>
          <w:sz w:val="24"/>
          <w:szCs w:val="24"/>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xb7QnXpFkVR8ghtBXlsWk6RXRg==">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